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A4" w:rsidRDefault="008B21A4" w:rsidP="008B21A4"/>
    <w:tbl>
      <w:tblPr>
        <w:tblStyle w:val="TabloKlavuzu"/>
        <w:tblW w:w="10173" w:type="dxa"/>
        <w:tblLook w:val="04A0"/>
      </w:tblPr>
      <w:tblGrid>
        <w:gridCol w:w="3037"/>
        <w:gridCol w:w="2600"/>
        <w:gridCol w:w="4536"/>
      </w:tblGrid>
      <w:tr w:rsidR="008B21A4" w:rsidTr="001F67CE">
        <w:trPr>
          <w:trHeight w:val="425"/>
        </w:trPr>
        <w:tc>
          <w:tcPr>
            <w:tcW w:w="3037" w:type="dxa"/>
            <w:shd w:val="clear" w:color="auto" w:fill="C6D9F1" w:themeFill="text2" w:themeFillTint="33"/>
          </w:tcPr>
          <w:p w:rsidR="008B21A4" w:rsidRDefault="008B21A4" w:rsidP="001F67CE">
            <w:r>
              <w:t>TAKIM ADI:</w:t>
            </w:r>
          </w:p>
        </w:tc>
        <w:tc>
          <w:tcPr>
            <w:tcW w:w="7136" w:type="dxa"/>
            <w:gridSpan w:val="2"/>
            <w:shd w:val="clear" w:color="auto" w:fill="C6D9F1" w:themeFill="text2" w:themeFillTint="33"/>
          </w:tcPr>
          <w:p w:rsidR="008B21A4" w:rsidRDefault="008B21A4" w:rsidP="001F67CE">
            <w:r>
              <w:t>GENEL ÖZELLİKLER:</w:t>
            </w:r>
          </w:p>
        </w:tc>
      </w:tr>
      <w:tr w:rsidR="008B21A4" w:rsidTr="001F67CE">
        <w:trPr>
          <w:trHeight w:val="2118"/>
        </w:trPr>
        <w:tc>
          <w:tcPr>
            <w:tcW w:w="3037" w:type="dxa"/>
          </w:tcPr>
          <w:p w:rsidR="008B21A4" w:rsidRDefault="008B21A4" w:rsidP="001F67CE">
            <w:r>
              <w:t>TREND</w:t>
            </w:r>
          </w:p>
        </w:tc>
        <w:tc>
          <w:tcPr>
            <w:tcW w:w="7136" w:type="dxa"/>
            <w:gridSpan w:val="2"/>
          </w:tcPr>
          <w:p w:rsidR="008B21A4" w:rsidRDefault="008B21A4" w:rsidP="001F67CE">
            <w:r>
              <w:t xml:space="preserve">Tüm parçalarda 18 mm kalınlığında, E1 sınıfı </w:t>
            </w:r>
            <w:proofErr w:type="spellStart"/>
            <w:r>
              <w:t>melamin</w:t>
            </w:r>
            <w:proofErr w:type="spellEnd"/>
            <w:r>
              <w:t xml:space="preserve"> kaplı yonga levha kullanılmıştır. Ceviz ve taş desenli antrasit renk ve dokularına sahip tasarım siyah metal kulplarla desteklenmiştir. Çekmecelerde derin iç hacim oluşturan zarif görünüme sahip kasalar kullanılmaktadır.</w:t>
            </w:r>
          </w:p>
          <w:p w:rsidR="008B21A4" w:rsidRDefault="008B21A4" w:rsidP="001F67CE">
            <w:proofErr w:type="spellStart"/>
            <w:r>
              <w:t>Pvc</w:t>
            </w:r>
            <w:proofErr w:type="spellEnd"/>
            <w:r>
              <w:t xml:space="preserve"> de </w:t>
            </w:r>
            <w:proofErr w:type="gramStart"/>
            <w:r>
              <w:t>0.8</w:t>
            </w:r>
            <w:proofErr w:type="gramEnd"/>
            <w:r>
              <w:t xml:space="preserve"> mm, arkalıklar da 8 mm, aynalar da 4 mm kalınlık tercih edilmiştir. Bağlantı elemanı olarak blum bağlantı sistemi kullanılmaktadır. </w:t>
            </w:r>
          </w:p>
        </w:tc>
      </w:tr>
      <w:tr w:rsidR="008B21A4" w:rsidTr="001F67CE">
        <w:trPr>
          <w:trHeight w:val="484"/>
        </w:trPr>
        <w:tc>
          <w:tcPr>
            <w:tcW w:w="3037" w:type="dxa"/>
            <w:shd w:val="clear" w:color="auto" w:fill="C6D9F1" w:themeFill="text2" w:themeFillTint="33"/>
          </w:tcPr>
          <w:p w:rsidR="008B21A4" w:rsidRDefault="008B21A4" w:rsidP="001F67CE">
            <w:r>
              <w:t>ÜRÜN KODU:</w:t>
            </w:r>
          </w:p>
        </w:tc>
        <w:tc>
          <w:tcPr>
            <w:tcW w:w="2600" w:type="dxa"/>
            <w:shd w:val="clear" w:color="auto" w:fill="C6D9F1" w:themeFill="text2" w:themeFillTint="33"/>
          </w:tcPr>
          <w:p w:rsidR="008B21A4" w:rsidRDefault="008B21A4" w:rsidP="001F67CE">
            <w:r>
              <w:t>ÜRÜN ADI: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8B21A4" w:rsidRDefault="008B21A4" w:rsidP="001F67CE">
            <w:r>
              <w:t>AÇIKLAMA:</w:t>
            </w:r>
          </w:p>
        </w:tc>
      </w:tr>
      <w:tr w:rsidR="008B21A4" w:rsidTr="001F67CE">
        <w:trPr>
          <w:trHeight w:val="687"/>
        </w:trPr>
        <w:tc>
          <w:tcPr>
            <w:tcW w:w="3037" w:type="dxa"/>
          </w:tcPr>
          <w:p w:rsidR="008B21A4" w:rsidRDefault="008B21A4" w:rsidP="001F67CE">
            <w:r>
              <w:t>TRD01</w:t>
            </w:r>
          </w:p>
        </w:tc>
        <w:tc>
          <w:tcPr>
            <w:tcW w:w="2600" w:type="dxa"/>
          </w:tcPr>
          <w:p w:rsidR="008B21A4" w:rsidRDefault="008B21A4" w:rsidP="001F67CE">
            <w:r>
              <w:t>TREND 3 KAPAKLI DOLAP</w:t>
            </w:r>
          </w:p>
        </w:tc>
        <w:tc>
          <w:tcPr>
            <w:tcW w:w="4536" w:type="dxa"/>
          </w:tcPr>
          <w:p w:rsidR="008B21A4" w:rsidRDefault="008B21A4" w:rsidP="001F67CE">
            <w:r>
              <w:t>Raflı ve askılık bölmesi bulunan 3 kapaklı ve 2 çekmeceli üründür. Ayna kullanılmıştır.</w:t>
            </w:r>
          </w:p>
        </w:tc>
      </w:tr>
      <w:tr w:rsidR="008B21A4" w:rsidTr="001F67CE">
        <w:trPr>
          <w:trHeight w:val="511"/>
        </w:trPr>
        <w:tc>
          <w:tcPr>
            <w:tcW w:w="3037" w:type="dxa"/>
          </w:tcPr>
          <w:p w:rsidR="008B21A4" w:rsidRDefault="008B21A4" w:rsidP="001F67CE">
            <w:r>
              <w:t>TRD02</w:t>
            </w:r>
          </w:p>
        </w:tc>
        <w:tc>
          <w:tcPr>
            <w:tcW w:w="2600" w:type="dxa"/>
          </w:tcPr>
          <w:p w:rsidR="008B21A4" w:rsidRDefault="008B21A4" w:rsidP="001F67CE">
            <w:r>
              <w:t>TREND 4 KAPAKLI DOLAP</w:t>
            </w:r>
          </w:p>
        </w:tc>
        <w:tc>
          <w:tcPr>
            <w:tcW w:w="4536" w:type="dxa"/>
          </w:tcPr>
          <w:p w:rsidR="008B21A4" w:rsidRDefault="008B21A4" w:rsidP="001F67CE">
            <w:r>
              <w:t xml:space="preserve">Raflı ve askılık bölmesi bulunan, 4 kapaklı ve 2 çekmeceli üründür. Orta </w:t>
            </w:r>
            <w:proofErr w:type="gramStart"/>
            <w:r>
              <w:t>kapaklarda  2</w:t>
            </w:r>
            <w:proofErr w:type="gramEnd"/>
            <w:r>
              <w:t xml:space="preserve"> adet ayna kullanılmıştır.</w:t>
            </w:r>
          </w:p>
        </w:tc>
      </w:tr>
      <w:tr w:rsidR="008B21A4" w:rsidTr="001F67CE">
        <w:trPr>
          <w:trHeight w:val="484"/>
        </w:trPr>
        <w:tc>
          <w:tcPr>
            <w:tcW w:w="3037" w:type="dxa"/>
          </w:tcPr>
          <w:p w:rsidR="008B21A4" w:rsidRDefault="008B21A4" w:rsidP="001F67CE">
            <w:r>
              <w:t>TRD03</w:t>
            </w:r>
          </w:p>
        </w:tc>
        <w:tc>
          <w:tcPr>
            <w:tcW w:w="2600" w:type="dxa"/>
          </w:tcPr>
          <w:p w:rsidR="008B21A4" w:rsidRDefault="008B21A4" w:rsidP="001F67CE">
            <w:r>
              <w:t>TREND SURGULU DOLAP FRENLI</w:t>
            </w:r>
          </w:p>
        </w:tc>
        <w:tc>
          <w:tcPr>
            <w:tcW w:w="4536" w:type="dxa"/>
          </w:tcPr>
          <w:p w:rsidR="008B21A4" w:rsidRDefault="008B21A4" w:rsidP="001F67CE">
            <w:r>
              <w:t xml:space="preserve">Tek kapağında ayna bulunan 2 kapaklı üründe </w:t>
            </w:r>
            <w:proofErr w:type="spellStart"/>
            <w:r>
              <w:t>stoplama</w:t>
            </w:r>
            <w:proofErr w:type="spellEnd"/>
            <w:r>
              <w:t xml:space="preserve"> fren, alüminyum boy kulp bulunur. Raflı ve askılık bölmesi kullanılmaktadır.</w:t>
            </w:r>
          </w:p>
        </w:tc>
      </w:tr>
      <w:tr w:rsidR="008B21A4" w:rsidTr="001F67CE">
        <w:trPr>
          <w:trHeight w:val="484"/>
        </w:trPr>
        <w:tc>
          <w:tcPr>
            <w:tcW w:w="3037" w:type="dxa"/>
          </w:tcPr>
          <w:p w:rsidR="008B21A4" w:rsidRDefault="008B21A4" w:rsidP="001F67CE">
            <w:r>
              <w:t>TRD04</w:t>
            </w:r>
          </w:p>
        </w:tc>
        <w:tc>
          <w:tcPr>
            <w:tcW w:w="2600" w:type="dxa"/>
          </w:tcPr>
          <w:p w:rsidR="008B21A4" w:rsidRDefault="008B21A4" w:rsidP="001F67CE">
            <w:r>
              <w:t>TREND SIFONYER</w:t>
            </w:r>
          </w:p>
        </w:tc>
        <w:tc>
          <w:tcPr>
            <w:tcW w:w="4536" w:type="dxa"/>
          </w:tcPr>
          <w:p w:rsidR="008B21A4" w:rsidRDefault="008B21A4" w:rsidP="001F67CE">
            <w:r>
              <w:t xml:space="preserve">4 çekmeceli kullanışlı bir üründür. </w:t>
            </w:r>
          </w:p>
        </w:tc>
      </w:tr>
      <w:tr w:rsidR="008B21A4" w:rsidTr="001F67CE">
        <w:trPr>
          <w:trHeight w:val="484"/>
        </w:trPr>
        <w:tc>
          <w:tcPr>
            <w:tcW w:w="3037" w:type="dxa"/>
          </w:tcPr>
          <w:p w:rsidR="008B21A4" w:rsidRDefault="008B21A4" w:rsidP="001F67CE">
            <w:r>
              <w:t>TRD05</w:t>
            </w:r>
          </w:p>
        </w:tc>
        <w:tc>
          <w:tcPr>
            <w:tcW w:w="2600" w:type="dxa"/>
          </w:tcPr>
          <w:p w:rsidR="008B21A4" w:rsidRDefault="008B21A4" w:rsidP="001F67CE">
            <w:r>
              <w:t>TREND SIFONYER AYNASI</w:t>
            </w:r>
          </w:p>
        </w:tc>
        <w:tc>
          <w:tcPr>
            <w:tcW w:w="4536" w:type="dxa"/>
          </w:tcPr>
          <w:p w:rsidR="008B21A4" w:rsidRDefault="008B21A4" w:rsidP="001F67CE">
            <w:r>
              <w:t>Ayna kalınlaştırma yapılan arkalık ile beraber estetik bir görünüme sahiptir.</w:t>
            </w:r>
          </w:p>
        </w:tc>
      </w:tr>
      <w:tr w:rsidR="008B21A4" w:rsidTr="001F67CE">
        <w:trPr>
          <w:trHeight w:val="511"/>
        </w:trPr>
        <w:tc>
          <w:tcPr>
            <w:tcW w:w="3037" w:type="dxa"/>
          </w:tcPr>
          <w:p w:rsidR="008B21A4" w:rsidRDefault="008B21A4" w:rsidP="001F67CE">
            <w:r>
              <w:t>TRD06</w:t>
            </w:r>
          </w:p>
        </w:tc>
        <w:tc>
          <w:tcPr>
            <w:tcW w:w="2600" w:type="dxa"/>
          </w:tcPr>
          <w:p w:rsidR="008B21A4" w:rsidRDefault="008B21A4" w:rsidP="001F67CE">
            <w:r>
              <w:t>TREND KOMODIN</w:t>
            </w:r>
          </w:p>
        </w:tc>
        <w:tc>
          <w:tcPr>
            <w:tcW w:w="4536" w:type="dxa"/>
          </w:tcPr>
          <w:p w:rsidR="008B21A4" w:rsidRDefault="008B21A4" w:rsidP="001F67CE">
            <w:r>
              <w:t>2 çekmeceli kullanışlı bir üründür.</w:t>
            </w:r>
          </w:p>
        </w:tc>
      </w:tr>
      <w:tr w:rsidR="008B21A4" w:rsidTr="001F67CE">
        <w:trPr>
          <w:trHeight w:val="484"/>
        </w:trPr>
        <w:tc>
          <w:tcPr>
            <w:tcW w:w="3037" w:type="dxa"/>
          </w:tcPr>
          <w:p w:rsidR="008B21A4" w:rsidRDefault="008B21A4" w:rsidP="001F67CE">
            <w:r>
              <w:t>TRD07</w:t>
            </w:r>
          </w:p>
        </w:tc>
        <w:tc>
          <w:tcPr>
            <w:tcW w:w="2600" w:type="dxa"/>
          </w:tcPr>
          <w:p w:rsidR="008B21A4" w:rsidRDefault="008B21A4" w:rsidP="001F67CE">
            <w:r>
              <w:t>TREND CAMASIRLIK</w:t>
            </w:r>
          </w:p>
        </w:tc>
        <w:tc>
          <w:tcPr>
            <w:tcW w:w="4536" w:type="dxa"/>
          </w:tcPr>
          <w:p w:rsidR="008B21A4" w:rsidRDefault="008B21A4" w:rsidP="001F67CE">
            <w:r>
              <w:t>4 çekmeceli üründür.</w:t>
            </w:r>
          </w:p>
        </w:tc>
      </w:tr>
      <w:tr w:rsidR="008B21A4" w:rsidTr="001F67CE">
        <w:trPr>
          <w:trHeight w:val="484"/>
        </w:trPr>
        <w:tc>
          <w:tcPr>
            <w:tcW w:w="3037" w:type="dxa"/>
          </w:tcPr>
          <w:p w:rsidR="008B21A4" w:rsidRDefault="008B21A4" w:rsidP="001F67CE">
            <w:r>
              <w:t>TRD08</w:t>
            </w:r>
          </w:p>
        </w:tc>
        <w:tc>
          <w:tcPr>
            <w:tcW w:w="2600" w:type="dxa"/>
          </w:tcPr>
          <w:p w:rsidR="008B21A4" w:rsidRDefault="008B21A4" w:rsidP="001F67CE">
            <w:r>
              <w:t>TREND CALISMA MASASI</w:t>
            </w:r>
          </w:p>
        </w:tc>
        <w:tc>
          <w:tcPr>
            <w:tcW w:w="4536" w:type="dxa"/>
          </w:tcPr>
          <w:p w:rsidR="008B21A4" w:rsidRDefault="008B21A4" w:rsidP="001F67CE">
            <w:r>
              <w:t>Tek kapaklı dolaba, 1 adet çekmeceye ve üst raf sistemine sahip, depolama hacmi yüksek metal aksesuarla desteklenmiş tasarımıyla kullanışlı bir üründür.</w:t>
            </w:r>
          </w:p>
        </w:tc>
      </w:tr>
      <w:tr w:rsidR="008B21A4" w:rsidTr="001F67CE">
        <w:trPr>
          <w:trHeight w:val="484"/>
        </w:trPr>
        <w:tc>
          <w:tcPr>
            <w:tcW w:w="3037" w:type="dxa"/>
          </w:tcPr>
          <w:p w:rsidR="008B21A4" w:rsidRDefault="008B21A4" w:rsidP="001F67CE">
            <w:r>
              <w:t>TRD09</w:t>
            </w:r>
          </w:p>
        </w:tc>
        <w:tc>
          <w:tcPr>
            <w:tcW w:w="2600" w:type="dxa"/>
          </w:tcPr>
          <w:p w:rsidR="008B21A4" w:rsidRDefault="008B21A4" w:rsidP="001F67CE">
            <w:r>
              <w:t>TREND 100 LUK BASLIK</w:t>
            </w:r>
          </w:p>
        </w:tc>
        <w:tc>
          <w:tcPr>
            <w:tcW w:w="4536" w:type="dxa"/>
          </w:tcPr>
          <w:p w:rsidR="008B21A4" w:rsidRDefault="008B21A4" w:rsidP="001F67CE">
            <w:r>
              <w:t>Takımla uyumlu renk ve dokuda deri kullanımı ile estetik ve rahat başlığa sahip üründür.</w:t>
            </w:r>
          </w:p>
        </w:tc>
      </w:tr>
      <w:tr w:rsidR="008B21A4" w:rsidTr="001F67CE">
        <w:trPr>
          <w:trHeight w:val="484"/>
        </w:trPr>
        <w:tc>
          <w:tcPr>
            <w:tcW w:w="3037" w:type="dxa"/>
          </w:tcPr>
          <w:p w:rsidR="008B21A4" w:rsidRDefault="008B21A4" w:rsidP="001F67CE">
            <w:r>
              <w:t>TRD10</w:t>
            </w:r>
          </w:p>
        </w:tc>
        <w:tc>
          <w:tcPr>
            <w:tcW w:w="2600" w:type="dxa"/>
          </w:tcPr>
          <w:p w:rsidR="008B21A4" w:rsidRDefault="008B21A4" w:rsidP="001F67CE">
            <w:r>
              <w:t>TREND 100 LUK KARYOLA</w:t>
            </w:r>
          </w:p>
        </w:tc>
        <w:tc>
          <w:tcPr>
            <w:tcW w:w="4536" w:type="dxa"/>
          </w:tcPr>
          <w:p w:rsidR="008B21A4" w:rsidRDefault="008B21A4" w:rsidP="001F67CE"/>
        </w:tc>
      </w:tr>
      <w:tr w:rsidR="008B21A4" w:rsidTr="001F67CE">
        <w:trPr>
          <w:trHeight w:val="484"/>
        </w:trPr>
        <w:tc>
          <w:tcPr>
            <w:tcW w:w="3037" w:type="dxa"/>
          </w:tcPr>
          <w:p w:rsidR="008B21A4" w:rsidRDefault="008B21A4" w:rsidP="001F67CE">
            <w:r>
              <w:t>TRD11</w:t>
            </w:r>
          </w:p>
        </w:tc>
        <w:tc>
          <w:tcPr>
            <w:tcW w:w="2600" w:type="dxa"/>
          </w:tcPr>
          <w:p w:rsidR="008B21A4" w:rsidRDefault="008B21A4" w:rsidP="001F67CE">
            <w:r>
              <w:t>TREND 120 LIK BASLIK</w:t>
            </w:r>
          </w:p>
        </w:tc>
        <w:tc>
          <w:tcPr>
            <w:tcW w:w="4536" w:type="dxa"/>
          </w:tcPr>
          <w:p w:rsidR="008B21A4" w:rsidRDefault="008B21A4" w:rsidP="001F67CE">
            <w:r>
              <w:t>Takımla uyumlu renk ve dokuda deri kullanımı ile estetik ve rahat başlığa sahip üründür.</w:t>
            </w:r>
          </w:p>
        </w:tc>
      </w:tr>
      <w:tr w:rsidR="008B21A4" w:rsidTr="001F67CE">
        <w:trPr>
          <w:trHeight w:val="484"/>
        </w:trPr>
        <w:tc>
          <w:tcPr>
            <w:tcW w:w="3037" w:type="dxa"/>
          </w:tcPr>
          <w:p w:rsidR="008B21A4" w:rsidRDefault="008B21A4" w:rsidP="001F67CE">
            <w:r>
              <w:t>TRD12</w:t>
            </w:r>
          </w:p>
        </w:tc>
        <w:tc>
          <w:tcPr>
            <w:tcW w:w="2600" w:type="dxa"/>
          </w:tcPr>
          <w:p w:rsidR="008B21A4" w:rsidRDefault="008B21A4" w:rsidP="001F67CE">
            <w:r>
              <w:t>TREND 120 LIK DOSEMELI BAZA</w:t>
            </w:r>
          </w:p>
        </w:tc>
        <w:tc>
          <w:tcPr>
            <w:tcW w:w="4536" w:type="dxa"/>
          </w:tcPr>
          <w:p w:rsidR="008B21A4" w:rsidRDefault="008B21A4" w:rsidP="001F67CE">
            <w:r>
              <w:t xml:space="preserve">Traversleri deri döşemeli, iç hacminde kumaş desen </w:t>
            </w:r>
            <w:proofErr w:type="spellStart"/>
            <w:r>
              <w:t>suntalam</w:t>
            </w:r>
            <w:proofErr w:type="spellEnd"/>
            <w:r>
              <w:t xml:space="preserve"> kullanılan ve iç bölmeye sahip sağlam bir üründür.</w:t>
            </w:r>
          </w:p>
        </w:tc>
      </w:tr>
    </w:tbl>
    <w:p w:rsidR="008B21A4" w:rsidRDefault="008B21A4" w:rsidP="008B21A4"/>
    <w:p w:rsidR="00000000" w:rsidRDefault="006838DF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8B21A4"/>
    <w:rsid w:val="000C5F18"/>
    <w:rsid w:val="004737A2"/>
    <w:rsid w:val="006838DF"/>
    <w:rsid w:val="0080025E"/>
    <w:rsid w:val="008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2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</cp:revision>
  <dcterms:created xsi:type="dcterms:W3CDTF">2021-04-09T09:01:00Z</dcterms:created>
  <dcterms:modified xsi:type="dcterms:W3CDTF">2021-04-09T09:01:00Z</dcterms:modified>
</cp:coreProperties>
</file>